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50A1" w14:textId="25880ACF" w:rsidR="00B876B4" w:rsidRPr="009A7899" w:rsidRDefault="00B876B4" w:rsidP="00B876B4">
      <w:pPr>
        <w:pStyle w:val="Heading1"/>
        <w:spacing w:line="300" w:lineRule="atLeast"/>
        <w:rPr>
          <w:rFonts w:ascii="Segoe UI" w:hAnsi="Segoe UI" w:cs="Segoe UI"/>
          <w:sz w:val="16"/>
          <w:szCs w:val="16"/>
        </w:rPr>
      </w:pPr>
      <w:r w:rsidRPr="00AB327D">
        <w:rPr>
          <w:rFonts w:ascii="Segoe UI" w:hAnsi="Segoe UI" w:cs="Segoe UI"/>
        </w:rPr>
        <w:t xml:space="preserve">Matthew Whitaker </w:t>
      </w:r>
      <w:r w:rsidR="009A7899">
        <w:rPr>
          <w:rFonts w:ascii="Segoe UI" w:hAnsi="Segoe UI" w:cs="Segoe UI"/>
        </w:rPr>
        <w:t xml:space="preserve">                                                                     </w:t>
      </w:r>
      <w:r w:rsidR="009A7899" w:rsidRPr="009A7899">
        <w:rPr>
          <w:rFonts w:ascii="Segoe UI" w:hAnsi="Segoe UI" w:cs="Segoe UI"/>
          <w:sz w:val="16"/>
          <w:szCs w:val="16"/>
        </w:rPr>
        <w:t>www.matthewwhitaker.net</w:t>
      </w:r>
    </w:p>
    <w:p w14:paraId="4FE214AB" w14:textId="5E70F45D" w:rsidR="00B876B4" w:rsidRDefault="00CE6054" w:rsidP="00B876B4">
      <w:pPr>
        <w:pStyle w:val="NormalWeb"/>
        <w:spacing w:line="300" w:lineRule="atLeast"/>
        <w:rPr>
          <w:rStyle w:val="Strong"/>
          <w:rFonts w:ascii="Segoe UI" w:eastAsiaTheme="majorEastAsia" w:hAnsi="Segoe UI" w:cs="Segoe UI"/>
          <w:color w:val="000000"/>
          <w:sz w:val="21"/>
          <w:szCs w:val="21"/>
        </w:rPr>
      </w:pPr>
      <w:r>
        <w:rPr>
          <w:rStyle w:val="Strong"/>
          <w:rFonts w:ascii="Segoe UI" w:eastAsiaTheme="majorEastAsia" w:hAnsi="Segoe UI" w:cs="Segoe UI"/>
          <w:color w:val="000000"/>
          <w:sz w:val="21"/>
          <w:szCs w:val="21"/>
        </w:rPr>
        <w:t xml:space="preserve">Multi-Instrumentalist | </w:t>
      </w:r>
      <w:r w:rsidR="00B876B4">
        <w:rPr>
          <w:rStyle w:val="Strong"/>
          <w:rFonts w:ascii="Segoe UI" w:eastAsiaTheme="majorEastAsia" w:hAnsi="Segoe UI" w:cs="Segoe UI"/>
          <w:color w:val="000000"/>
          <w:sz w:val="21"/>
          <w:szCs w:val="21"/>
        </w:rPr>
        <w:t>Grammy Winner | Emmy &amp; NAACP Image Award Nominee | Band Leader | Composer | Arranger</w:t>
      </w:r>
    </w:p>
    <w:p w14:paraId="441674B8" w14:textId="5A6EB30A" w:rsidR="00A034B5" w:rsidRPr="009A7899" w:rsidRDefault="009A7899" w:rsidP="00B876B4">
      <w:pPr>
        <w:pStyle w:val="NormalWeb"/>
        <w:spacing w:line="300" w:lineRule="atLeast"/>
        <w:rPr>
          <w:rFonts w:ascii="Segoe UI" w:hAnsi="Segoe UI" w:cs="Segoe UI"/>
          <w:b/>
          <w:bCs/>
          <w:color w:val="000000"/>
          <w:sz w:val="21"/>
          <w:szCs w:val="21"/>
        </w:rPr>
      </w:pPr>
      <w:r>
        <w:rPr>
          <w:rStyle w:val="Strong"/>
          <w:rFonts w:ascii="Segoe UI" w:hAnsi="Segoe UI" w:cs="Segoe UI"/>
          <w:color w:val="000000"/>
          <w:sz w:val="21"/>
          <w:szCs w:val="21"/>
        </w:rPr>
        <w:t xml:space="preserve">Sponsored by: </w:t>
      </w:r>
      <w:r w:rsidRPr="009A7899">
        <w:rPr>
          <w:rStyle w:val="Strong"/>
          <w:rFonts w:ascii="Segoe UI" w:hAnsi="Segoe UI" w:cs="Segoe UI"/>
          <w:b w:val="0"/>
          <w:bCs w:val="0"/>
          <w:color w:val="000000"/>
          <w:sz w:val="21"/>
          <w:szCs w:val="21"/>
        </w:rPr>
        <w:t>Yamaha Pianos, Viscount Organs, Roland Keyboards, Ultimate In-Ears</w:t>
      </w:r>
    </w:p>
    <w:p w14:paraId="2F3FB858" w14:textId="77777777" w:rsidR="00B876B4" w:rsidRDefault="00B876B4" w:rsidP="00B876B4">
      <w:pPr>
        <w:pStyle w:val="Heading2"/>
        <w:spacing w:line="300" w:lineRule="atLeast"/>
        <w:rPr>
          <w:rFonts w:ascii="Segoe UI" w:hAnsi="Segoe UI" w:cs="Segoe UI"/>
          <w:color w:val="000000"/>
          <w:sz w:val="36"/>
          <w:szCs w:val="36"/>
        </w:rPr>
      </w:pPr>
      <w:r>
        <w:rPr>
          <w:rFonts w:ascii="Segoe UI" w:hAnsi="Segoe UI" w:cs="Segoe UI"/>
          <w:color w:val="000000"/>
        </w:rPr>
        <w:t>Musical Journey</w:t>
      </w:r>
    </w:p>
    <w:p w14:paraId="3A8FC1BD" w14:textId="77777777" w:rsidR="00B876B4" w:rsidRDefault="00B876B4" w:rsidP="00B876B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Began playing music at age three, inspired by a gift from his grandfather.</w:t>
      </w:r>
    </w:p>
    <w:p w14:paraId="38084B39" w14:textId="77777777" w:rsidR="00B876B4" w:rsidRDefault="00B876B4" w:rsidP="00B876B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Internationally recognized, featured on major TV programs: Showtime at the Apollo, Today Show, Ellen, 60 Minutes.</w:t>
      </w:r>
    </w:p>
    <w:p w14:paraId="313AA233" w14:textId="77777777" w:rsidR="00B876B4" w:rsidRDefault="00B876B4" w:rsidP="00B876B4">
      <w:pPr>
        <w:pStyle w:val="Heading2"/>
        <w:spacing w:line="300" w:lineRule="atLeast"/>
        <w:rPr>
          <w:rFonts w:ascii="Segoe UI" w:hAnsi="Segoe UI" w:cs="Segoe UI"/>
          <w:color w:val="000000"/>
          <w:sz w:val="36"/>
          <w:szCs w:val="36"/>
        </w:rPr>
      </w:pPr>
      <w:r>
        <w:rPr>
          <w:rFonts w:ascii="Segoe UI" w:hAnsi="Segoe UI" w:cs="Segoe UI"/>
          <w:color w:val="000000"/>
        </w:rPr>
        <w:t>Film &amp; Television</w:t>
      </w:r>
    </w:p>
    <w:p w14:paraId="316D45DC" w14:textId="77777777" w:rsidR="00B876B4" w:rsidRDefault="00B876B4" w:rsidP="00B876B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Starred in, produced, and scored the Emmy-nominated documentary “About Tomorrow.”</w:t>
      </w:r>
    </w:p>
    <w:p w14:paraId="481DDFC3" w14:textId="77777777" w:rsidR="00B876B4" w:rsidRDefault="00B876B4" w:rsidP="00B876B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Composed score for “Starkeisha” (streaming on Hulu).</w:t>
      </w:r>
    </w:p>
    <w:p w14:paraId="3D1E29AF" w14:textId="77777777" w:rsidR="00B876B4" w:rsidRDefault="00B876B4" w:rsidP="00B876B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Contributed to Emmy-winning Apple TV commercial “The Greatest.”</w:t>
      </w:r>
    </w:p>
    <w:p w14:paraId="4932035A" w14:textId="77777777" w:rsidR="00B876B4" w:rsidRDefault="00B876B4" w:rsidP="00B876B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Musical director debut: “Billy Strayhorn: Something to Live For” (2023, Pittsburgh).</w:t>
      </w:r>
    </w:p>
    <w:p w14:paraId="1EB7794D" w14:textId="77777777" w:rsidR="00B876B4" w:rsidRDefault="00B876B4" w:rsidP="00B876B4">
      <w:pPr>
        <w:pStyle w:val="Heading2"/>
        <w:spacing w:line="300" w:lineRule="atLeast"/>
        <w:rPr>
          <w:rFonts w:ascii="Segoe UI" w:hAnsi="Segoe UI" w:cs="Segoe UI"/>
          <w:color w:val="000000"/>
          <w:sz w:val="36"/>
          <w:szCs w:val="36"/>
        </w:rPr>
      </w:pPr>
      <w:r>
        <w:rPr>
          <w:rFonts w:ascii="Segoe UI" w:hAnsi="Segoe UI" w:cs="Segoe UI"/>
          <w:color w:val="000000"/>
        </w:rPr>
        <w:t>Collaborations</w:t>
      </w:r>
    </w:p>
    <w:p w14:paraId="7FB53E22" w14:textId="0DD13E20" w:rsidR="00B876B4" w:rsidRDefault="00B876B4" w:rsidP="00B876B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Guest soloist with Aspen Chamber Symphony (conducted by Marin Alsop)</w:t>
      </w:r>
      <w:r w:rsidR="00512D7F">
        <w:rPr>
          <w:rFonts w:ascii="Segoe UI" w:hAnsi="Segoe UI" w:cs="Segoe UI"/>
          <w:color w:val="000000"/>
          <w:sz w:val="21"/>
          <w:szCs w:val="21"/>
        </w:rPr>
        <w:t xml:space="preserve">, </w:t>
      </w:r>
      <w:r>
        <w:rPr>
          <w:rFonts w:ascii="Segoe UI" w:hAnsi="Segoe UI" w:cs="Segoe UI"/>
          <w:color w:val="000000"/>
          <w:sz w:val="21"/>
          <w:szCs w:val="21"/>
        </w:rPr>
        <w:t>National Arts Centre Orchestra (Ottawa, led by Alexander Shelley)</w:t>
      </w:r>
      <w:r w:rsidR="00512D7F">
        <w:rPr>
          <w:rFonts w:ascii="Segoe UI" w:hAnsi="Segoe UI" w:cs="Segoe UI"/>
          <w:color w:val="000000"/>
          <w:sz w:val="21"/>
          <w:szCs w:val="21"/>
        </w:rPr>
        <w:t xml:space="preserve"> and Bella Music Foundation (</w:t>
      </w:r>
      <w:r w:rsidR="002D5FDA">
        <w:rPr>
          <w:rFonts w:ascii="Segoe UI" w:hAnsi="Segoe UI" w:cs="Segoe UI"/>
          <w:color w:val="000000"/>
          <w:sz w:val="21"/>
          <w:szCs w:val="21"/>
        </w:rPr>
        <w:t>UNESCO</w:t>
      </w:r>
      <w:r w:rsidR="008A5F17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512D7F">
        <w:rPr>
          <w:rFonts w:ascii="Segoe UI" w:hAnsi="Segoe UI" w:cs="Segoe UI"/>
          <w:color w:val="000000"/>
          <w:sz w:val="21"/>
          <w:szCs w:val="21"/>
        </w:rPr>
        <w:t>Headquarters, Paris France led by Helen Cha-Pyo).</w:t>
      </w:r>
    </w:p>
    <w:p w14:paraId="671DA346" w14:textId="77777777" w:rsidR="00B876B4" w:rsidRDefault="00B876B4" w:rsidP="00B876B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Composed for the Bulgarian Symphony Orchestra (featured in “About Tomorrow”).</w:t>
      </w:r>
    </w:p>
    <w:p w14:paraId="770D9742" w14:textId="288B44B9" w:rsidR="00B876B4" w:rsidRDefault="00B876B4" w:rsidP="00B876B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Created score “Finding Free” for Alvin Ailey Dance Company’s 2024–2025 season </w:t>
      </w:r>
    </w:p>
    <w:p w14:paraId="5F70AF38" w14:textId="5582818A" w:rsidR="00B876B4" w:rsidRDefault="00B876B4" w:rsidP="00B876B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Collaborated with </w:t>
      </w:r>
      <w:r w:rsidR="00F95D22">
        <w:rPr>
          <w:rFonts w:ascii="Segoe UI" w:hAnsi="Segoe UI" w:cs="Segoe UI"/>
          <w:color w:val="000000"/>
          <w:sz w:val="21"/>
          <w:szCs w:val="21"/>
        </w:rPr>
        <w:t xml:space="preserve">Jazz Foundation of America, </w:t>
      </w:r>
      <w:r>
        <w:rPr>
          <w:rFonts w:ascii="Segoe UI" w:hAnsi="Segoe UI" w:cs="Segoe UI"/>
          <w:color w:val="000000"/>
          <w:sz w:val="21"/>
          <w:szCs w:val="21"/>
        </w:rPr>
        <w:t>Jon Batiste, Christian McBride, Derrick Hodge, Bootsy Collins, Ray Chew, NEA Jazz Master Regina Carter, Anderson Paak.</w:t>
      </w:r>
    </w:p>
    <w:p w14:paraId="00FED515" w14:textId="77777777" w:rsidR="00B876B4" w:rsidRDefault="00B876B4" w:rsidP="00B876B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Performed at the 2024 Paralympics Handover Ceremony.</w:t>
      </w:r>
    </w:p>
    <w:p w14:paraId="4B414305" w14:textId="77777777" w:rsidR="00B876B4" w:rsidRDefault="00B876B4" w:rsidP="00B876B4">
      <w:pPr>
        <w:pStyle w:val="Heading2"/>
        <w:spacing w:line="300" w:lineRule="atLeast"/>
        <w:rPr>
          <w:rFonts w:ascii="Segoe UI" w:hAnsi="Segoe UI" w:cs="Segoe UI"/>
          <w:color w:val="000000"/>
          <w:sz w:val="36"/>
          <w:szCs w:val="36"/>
        </w:rPr>
      </w:pPr>
      <w:r>
        <w:rPr>
          <w:rFonts w:ascii="Segoe UI" w:hAnsi="Segoe UI" w:cs="Segoe UI"/>
          <w:color w:val="000000"/>
        </w:rPr>
        <w:t>Recognitions</w:t>
      </w:r>
    </w:p>
    <w:p w14:paraId="21B50018" w14:textId="166DA71F" w:rsidR="00B876B4" w:rsidRDefault="00B876B4" w:rsidP="00B876B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2026 Grammy winner for arranging “Super Mario Praise Break” with the 8</w:t>
      </w:r>
      <w:r w:rsidR="004C6EB7">
        <w:rPr>
          <w:rFonts w:ascii="Segoe UI" w:hAnsi="Segoe UI" w:cs="Segoe UI"/>
          <w:color w:val="000000"/>
          <w:sz w:val="21"/>
          <w:szCs w:val="21"/>
        </w:rPr>
        <w:t>-</w:t>
      </w:r>
      <w:r>
        <w:rPr>
          <w:rFonts w:ascii="Segoe UI" w:hAnsi="Segoe UI" w:cs="Segoe UI"/>
          <w:color w:val="000000"/>
          <w:sz w:val="21"/>
          <w:szCs w:val="21"/>
        </w:rPr>
        <w:t>Bit Big Band.</w:t>
      </w:r>
    </w:p>
    <w:p w14:paraId="37D15F87" w14:textId="77777777" w:rsidR="00B876B4" w:rsidRDefault="00B876B4" w:rsidP="00B876B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Album nominated for Best Large Jazz Ensemble.</w:t>
      </w:r>
    </w:p>
    <w:p w14:paraId="764A8A78" w14:textId="77777777" w:rsidR="00B876B4" w:rsidRDefault="00B876B4" w:rsidP="00B876B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Three-time ASCAP Foundation Herb Alpert Young Jazz Composers Award recipient.</w:t>
      </w:r>
    </w:p>
    <w:p w14:paraId="24AF01ED" w14:textId="77777777" w:rsidR="00B876B4" w:rsidRDefault="00B876B4" w:rsidP="00B876B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Four studio albums: “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Outta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The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 xml:space="preserve"> Box,” “Now Hear This,” “Connections,” “On Their Shoulders: An Organ Tribute” (2024, NAACP Image Award nominee).</w:t>
      </w:r>
    </w:p>
    <w:p w14:paraId="68E99CF7" w14:textId="77777777" w:rsidR="00B876B4" w:rsidRDefault="00B876B4" w:rsidP="00B876B4">
      <w:pPr>
        <w:pStyle w:val="Heading2"/>
        <w:spacing w:line="300" w:lineRule="atLeast"/>
        <w:rPr>
          <w:rFonts w:ascii="Segoe UI" w:hAnsi="Segoe UI" w:cs="Segoe UI"/>
          <w:color w:val="000000"/>
          <w:sz w:val="36"/>
          <w:szCs w:val="36"/>
        </w:rPr>
      </w:pPr>
      <w:r>
        <w:rPr>
          <w:rFonts w:ascii="Segoe UI" w:hAnsi="Segoe UI" w:cs="Segoe UI"/>
          <w:color w:val="000000"/>
        </w:rPr>
        <w:t>Advocacy &amp; Education</w:t>
      </w:r>
    </w:p>
    <w:p w14:paraId="65378E96" w14:textId="0B552314" w:rsidR="00B876B4" w:rsidRDefault="00B876B4" w:rsidP="00B876B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Juilliard School graduate, passionate about music education for all</w:t>
      </w:r>
      <w:r w:rsidR="00512D7F">
        <w:rPr>
          <w:rFonts w:ascii="Segoe UI" w:hAnsi="Segoe UI" w:cs="Segoe UI"/>
          <w:color w:val="000000"/>
          <w:sz w:val="21"/>
          <w:szCs w:val="21"/>
        </w:rPr>
        <w:t>.</w:t>
      </w:r>
    </w:p>
    <w:p w14:paraId="1F660F0C" w14:textId="4516CF25" w:rsidR="00B876B4" w:rsidRDefault="00B876B4" w:rsidP="00B876B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Artist in Residence at Augustana University (Sioux Falls, SD): teaches piano, music theory, ensembles, ch</w:t>
      </w:r>
      <w:r w:rsidR="002D5FDA">
        <w:rPr>
          <w:rFonts w:ascii="Segoe UI" w:hAnsi="Segoe UI" w:cs="Segoe UI"/>
          <w:color w:val="000000"/>
          <w:sz w:val="21"/>
          <w:szCs w:val="21"/>
        </w:rPr>
        <w:t>oirs</w:t>
      </w:r>
      <w:r>
        <w:rPr>
          <w:rFonts w:ascii="Segoe UI" w:hAnsi="Segoe UI" w:cs="Segoe UI"/>
          <w:color w:val="000000"/>
          <w:sz w:val="21"/>
          <w:szCs w:val="21"/>
        </w:rPr>
        <w:t>.</w:t>
      </w:r>
    </w:p>
    <w:p w14:paraId="295C112F" w14:textId="0E169174" w:rsidR="00B876B4" w:rsidRDefault="00B876B4" w:rsidP="00B876B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Accessibility advocate, consulting with companies </w:t>
      </w:r>
      <w:r w:rsidR="002D5FDA">
        <w:rPr>
          <w:rFonts w:ascii="Segoe UI" w:hAnsi="Segoe UI" w:cs="Segoe UI"/>
          <w:color w:val="000000"/>
          <w:sz w:val="21"/>
          <w:szCs w:val="21"/>
        </w:rPr>
        <w:t xml:space="preserve">and developers </w:t>
      </w:r>
      <w:r>
        <w:rPr>
          <w:rFonts w:ascii="Segoe UI" w:hAnsi="Segoe UI" w:cs="Segoe UI"/>
          <w:color w:val="000000"/>
          <w:sz w:val="21"/>
          <w:szCs w:val="21"/>
        </w:rPr>
        <w:t>to improve inclusion for people with disabilities.</w:t>
      </w:r>
    </w:p>
    <w:sectPr w:rsidR="00B876B4" w:rsidSect="00B876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0798"/>
    <w:multiLevelType w:val="multilevel"/>
    <w:tmpl w:val="E83A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16A4"/>
    <w:multiLevelType w:val="multilevel"/>
    <w:tmpl w:val="931C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A2F99"/>
    <w:multiLevelType w:val="multilevel"/>
    <w:tmpl w:val="7DA8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71591"/>
    <w:multiLevelType w:val="multilevel"/>
    <w:tmpl w:val="283E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62AA5"/>
    <w:multiLevelType w:val="multilevel"/>
    <w:tmpl w:val="4D02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382279">
    <w:abstractNumId w:val="0"/>
  </w:num>
  <w:num w:numId="2" w16cid:durableId="2003652667">
    <w:abstractNumId w:val="4"/>
  </w:num>
  <w:num w:numId="3" w16cid:durableId="708142948">
    <w:abstractNumId w:val="1"/>
  </w:num>
  <w:num w:numId="4" w16cid:durableId="54865940">
    <w:abstractNumId w:val="3"/>
  </w:num>
  <w:num w:numId="5" w16cid:durableId="1043477283">
    <w:abstractNumId w:val="2"/>
  </w:num>
  <w:num w:numId="6" w16cid:durableId="2078631576">
    <w:abstractNumId w:val="5"/>
  </w:num>
  <w:num w:numId="7" w16cid:durableId="529493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B4"/>
    <w:rsid w:val="000C4957"/>
    <w:rsid w:val="002D5FDA"/>
    <w:rsid w:val="00420F08"/>
    <w:rsid w:val="004C6EB7"/>
    <w:rsid w:val="00512D7F"/>
    <w:rsid w:val="00514683"/>
    <w:rsid w:val="00586A66"/>
    <w:rsid w:val="00591ADE"/>
    <w:rsid w:val="00631471"/>
    <w:rsid w:val="008A5F17"/>
    <w:rsid w:val="00945411"/>
    <w:rsid w:val="009A7899"/>
    <w:rsid w:val="00A034B5"/>
    <w:rsid w:val="00A05CA7"/>
    <w:rsid w:val="00A27898"/>
    <w:rsid w:val="00AB327D"/>
    <w:rsid w:val="00B876B4"/>
    <w:rsid w:val="00C1531B"/>
    <w:rsid w:val="00C832C1"/>
    <w:rsid w:val="00CE6054"/>
    <w:rsid w:val="00E76FCF"/>
    <w:rsid w:val="00F95D22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45931"/>
  <w15:chartTrackingRefBased/>
  <w15:docId w15:val="{047BD945-8078-4942-9414-03214D32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7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27D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27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27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27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27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27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27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27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27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27D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27D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27D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27D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27D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27D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27D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27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27D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327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327D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27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327D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327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327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327D"/>
    <w:pPr>
      <w:ind w:left="720"/>
      <w:contextualSpacing/>
    </w:pPr>
  </w:style>
  <w:style w:type="character" w:styleId="IntenseEmphasis">
    <w:name w:val="Intense Emphasis"/>
    <w:uiPriority w:val="21"/>
    <w:qFormat/>
    <w:rsid w:val="00AB327D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27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27D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uiPriority w:val="32"/>
    <w:qFormat/>
    <w:rsid w:val="00AB327D"/>
    <w:rPr>
      <w:b/>
      <w:bCs/>
      <w:i/>
      <w:iCs/>
      <w:caps/>
      <w:color w:val="156082" w:themeColor="accent1"/>
    </w:rPr>
  </w:style>
  <w:style w:type="paragraph" w:styleId="NormalWeb">
    <w:name w:val="Normal (Web)"/>
    <w:basedOn w:val="Normal"/>
    <w:uiPriority w:val="99"/>
    <w:unhideWhenUsed/>
    <w:rsid w:val="00B8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B327D"/>
    <w:rPr>
      <w:b/>
      <w:bCs/>
    </w:rPr>
  </w:style>
  <w:style w:type="paragraph" w:customStyle="1" w:styleId="PersonalName">
    <w:name w:val="Personal Name"/>
    <w:basedOn w:val="Title"/>
    <w:rsid w:val="00AB327D"/>
    <w:rPr>
      <w:b/>
      <w:caps w:val="0"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327D"/>
    <w:rPr>
      <w:b/>
      <w:bCs/>
      <w:color w:val="0F4761" w:themeColor="accent1" w:themeShade="BF"/>
      <w:sz w:val="16"/>
      <w:szCs w:val="16"/>
    </w:rPr>
  </w:style>
  <w:style w:type="character" w:styleId="Emphasis">
    <w:name w:val="Emphasis"/>
    <w:uiPriority w:val="20"/>
    <w:qFormat/>
    <w:rsid w:val="00AB327D"/>
    <w:rPr>
      <w:caps/>
      <w:color w:val="0A2F4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327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327D"/>
    <w:rPr>
      <w:sz w:val="20"/>
      <w:szCs w:val="20"/>
    </w:rPr>
  </w:style>
  <w:style w:type="character" w:styleId="SubtleEmphasis">
    <w:name w:val="Subtle Emphasis"/>
    <w:uiPriority w:val="19"/>
    <w:qFormat/>
    <w:rsid w:val="00AB327D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AB327D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AB327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327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B32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287</Words>
  <Characters>1813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Whitaker Jr</dc:creator>
  <cp:keywords/>
  <dc:description/>
  <cp:lastModifiedBy>Moses Whitaker Jr</cp:lastModifiedBy>
  <cp:revision>9</cp:revision>
  <dcterms:created xsi:type="dcterms:W3CDTF">2026-02-16T16:19:00Z</dcterms:created>
  <dcterms:modified xsi:type="dcterms:W3CDTF">2026-02-16T22:13:00Z</dcterms:modified>
</cp:coreProperties>
</file>